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0E" w:rsidRDefault="00CB5DCD">
      <w:r>
        <w:tab/>
      </w:r>
    </w:p>
    <w:p w:rsidR="0012110E" w:rsidRDefault="0012110E"/>
    <w:p w:rsidR="00E62D23" w:rsidRDefault="00E62D23" w:rsidP="00E62D23">
      <w:r>
        <w:t>The Honorable:</w:t>
      </w:r>
      <w:r>
        <w:tab/>
      </w:r>
    </w:p>
    <w:p w:rsidR="00E62D23" w:rsidRDefault="00E62D23" w:rsidP="00E62D23"/>
    <w:p w:rsidR="00CB5DCD" w:rsidRDefault="00E62D23" w:rsidP="00E62D23">
      <w:pPr>
        <w:spacing w:line="480" w:lineRule="auto"/>
        <w:ind w:firstLine="720"/>
      </w:pPr>
      <w:r>
        <w:t xml:space="preserve">I am (your job position) and a member of the Georgia Council of Teachers of Mathematics (GCTM).  I am writing to express my concern about the elimination of the Hope Teacher Scholarship Loan Program for certified teachers pursuing advanced degrees to teach mathematics.  </w:t>
      </w:r>
      <w:r w:rsidR="00CB5DCD">
        <w:t>Teacher pay is already low compared to other jobs requiring a college education</w:t>
      </w:r>
      <w:r w:rsidR="0012110E">
        <w:t>,</w:t>
      </w:r>
      <w:r w:rsidR="00CB5DCD">
        <w:t xml:space="preserve"> and when furlough days occur and raises do not occur, paying college tuition from personal funds is not a viable option for teachers. The opportunity to pay college tuition with Hope scholarship funds has been a huge help---but now that opportunity does not exist.  The State of Georgia has a relatively new curriculum, th</w:t>
      </w:r>
      <w:r w:rsidR="0012110E">
        <w:t>e Georgia Performance Standards,</w:t>
      </w:r>
      <w:r w:rsidR="00CB5DCD">
        <w:t xml:space="preserve"> and plans to implement the even newer Common Core State Curriculum in 2011. Because these curriculums are both challenging to learn and to teach, additional schooling is important for teachers.  A negative result of pulling Hope scholarship funds is less prepared teachers to teach this curriculum resulting in less prepared students.  </w:t>
      </w:r>
    </w:p>
    <w:p w:rsidR="00026620" w:rsidRDefault="00CB5DCD" w:rsidP="00E62D23">
      <w:pPr>
        <w:spacing w:line="480" w:lineRule="auto"/>
      </w:pPr>
      <w:r>
        <w:tab/>
        <w:t xml:space="preserve">Please reconsider the allocation of funds through the Hope scholarship program.   </w:t>
      </w:r>
    </w:p>
    <w:p w:rsidR="00E62D23" w:rsidRDefault="00E62D23" w:rsidP="00E62D23">
      <w:pPr>
        <w:spacing w:line="480" w:lineRule="auto"/>
      </w:pPr>
    </w:p>
    <w:p w:rsidR="00E62D23" w:rsidRDefault="00E62D23" w:rsidP="00E62D23">
      <w:pPr>
        <w:spacing w:line="480" w:lineRule="auto"/>
      </w:pPr>
      <w:r>
        <w:t>Sincerely,</w:t>
      </w:r>
    </w:p>
    <w:p w:rsidR="00E62D23" w:rsidRDefault="00E62D23" w:rsidP="00E62D23">
      <w:pPr>
        <w:spacing w:line="480" w:lineRule="auto"/>
      </w:pPr>
    </w:p>
    <w:sectPr w:rsidR="00E62D23" w:rsidSect="0002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20"/>
  <w:characterSpacingControl w:val="doNotCompress"/>
  <w:compat/>
  <w:rsids>
    <w:rsidRoot w:val="00CB5DCD"/>
    <w:rsid w:val="00012CE6"/>
    <w:rsid w:val="00026620"/>
    <w:rsid w:val="0012110E"/>
    <w:rsid w:val="003F1324"/>
    <w:rsid w:val="00562216"/>
    <w:rsid w:val="00576C11"/>
    <w:rsid w:val="00710D94"/>
    <w:rsid w:val="009320A4"/>
    <w:rsid w:val="0095430A"/>
    <w:rsid w:val="00961D7A"/>
    <w:rsid w:val="00A33600"/>
    <w:rsid w:val="00AA4EFF"/>
    <w:rsid w:val="00B54813"/>
    <w:rsid w:val="00B66268"/>
    <w:rsid w:val="00BE5EC6"/>
    <w:rsid w:val="00CB5DCD"/>
    <w:rsid w:val="00CC208E"/>
    <w:rsid w:val="00D328CF"/>
    <w:rsid w:val="00DE6468"/>
    <w:rsid w:val="00E6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1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B54813"/>
    <w:pPr>
      <w:keepNext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813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link w:val="SubtitleChar"/>
    <w:qFormat/>
    <w:rsid w:val="00B54813"/>
    <w:p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54813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54813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B54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Support Test</dc:creator>
  <cp:keywords/>
  <dc:description/>
  <cp:lastModifiedBy>generic</cp:lastModifiedBy>
  <cp:revision>2</cp:revision>
  <dcterms:created xsi:type="dcterms:W3CDTF">2010-12-29T21:40:00Z</dcterms:created>
  <dcterms:modified xsi:type="dcterms:W3CDTF">2010-12-29T21:40:00Z</dcterms:modified>
</cp:coreProperties>
</file>